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CD6">
        <w:rPr>
          <w:rFonts w:ascii="標楷體" w:eastAsia="標楷體" w:hAnsi="標楷體" w:hint="eastAsia"/>
          <w:b/>
          <w:sz w:val="32"/>
          <w:shd w:val="pct15" w:color="auto" w:fill="FFFFFF"/>
        </w:rPr>
        <w:t>111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A578"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A4EA3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A4EA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34B19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8A4A0A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1042035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28" type="#_x0000_t202" style="position:absolute;left:0;text-align:left;margin-left:290.1pt;margin-top:82.05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233680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4E2A4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</w:t>
                            </w:r>
                            <w:r w:rsidR="004E2A42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B50CD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B50CD6"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1pt;margin-top:18.4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4E2A42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</w:t>
                      </w:r>
                      <w:r w:rsidR="004E2A42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B50CD6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B50CD6"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6122035</wp:posOffset>
                </wp:positionH>
                <wp:positionV relativeFrom="paragraph">
                  <wp:posOffset>265430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3930" id="_x0000_s1030" type="#_x0000_t202" style="position:absolute;left:0;text-align:left;margin-left:482.05pt;margin-top:20.9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36B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31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942D4F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ZVgYWD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942D4F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8A4A0A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posOffset>5332730</wp:posOffset>
                </wp:positionH>
                <wp:positionV relativeFrom="paragraph">
                  <wp:posOffset>2623185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419.9pt;margin-top:206.55pt;width:291.75pt;height:4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2692400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8A4A0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4" type="#_x0000_t202" style="position:absolute;margin-left:291.15pt;margin-top:212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8A4A0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A27251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9440545</wp:posOffset>
                </wp:positionH>
                <wp:positionV relativeFrom="paragraph">
                  <wp:posOffset>3152775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27251" w:rsidRPr="00620F9A" w:rsidTr="00A87E5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C269FD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27251" w:rsidRPr="00620F9A" w:rsidTr="00ED6F72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00450F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00450F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A27251" w:rsidRPr="000477CF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5" type="#_x0000_t202" style="position:absolute;margin-left:743.35pt;margin-top:248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27251" w:rsidRPr="00620F9A" w:rsidTr="00A87E5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C269FD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27251" w:rsidRPr="00620F9A" w:rsidTr="00ED6F72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00450F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00450F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A27251" w:rsidRPr="000477CF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560B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6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3b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560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7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oeOg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8A4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942D4F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8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vJAIAAP4DAAAOAAAAZHJzL2Uyb0RvYy54bWysU11uEzEQfkfiDpbfySbbhG5W2VSlpQip&#10;/EiFAzheb9bC9hjbyW64QCUOUJ45AAfgQO05GHvTEM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mXoNv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8A4A0A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942D4F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811AD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811AD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811AD4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811AD4" w:rsidRPr="00054347" w:rsidRDefault="00811AD4" w:rsidP="00811A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811AD4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811AD4" w:rsidRPr="00054347" w:rsidRDefault="00811AD4" w:rsidP="00811A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97748B" w:rsidRPr="0097748B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97748B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8A4A0A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3850005</wp:posOffset>
                </wp:positionH>
                <wp:positionV relativeFrom="paragraph">
                  <wp:posOffset>180340</wp:posOffset>
                </wp:positionV>
                <wp:extent cx="4797425" cy="4095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理及個案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4A4E" w:rsidRPr="00C269FD" w:rsidTr="00AF4A4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 w:rsidR="00811AD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4A4E" w:rsidRDefault="00AF4A4E" w:rsidP="00E846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left:0;text-align:left;margin-left:303.15pt;margin-top:14.2pt;width:377.75pt;height:3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理及個案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研討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4A4E" w:rsidRPr="00C269FD" w:rsidTr="00AF4A4E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 w:rsidR="0081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4A4E" w:rsidRDefault="00AF4A4E" w:rsidP="00E8464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40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JRbF3E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4E2A42">
        <w:rPr>
          <w:rFonts w:ascii="標楷體" w:eastAsia="標楷體" w:hAnsi="標楷體" w:hint="eastAsia"/>
          <w:b/>
          <w:szCs w:val="24"/>
          <w:u w:val="single"/>
        </w:rPr>
        <w:t xml:space="preserve"> (16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D97785" w:rsidRDefault="00C23B4A" w:rsidP="00D97785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D97785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D97785">
        <w:rPr>
          <w:rFonts w:ascii="標楷體" w:eastAsia="標楷體" w:hAnsi="標楷體" w:hint="eastAsia"/>
          <w:sz w:val="22"/>
        </w:rPr>
        <w:t>無法</w:t>
      </w:r>
      <w:proofErr w:type="gramEnd"/>
      <w:r w:rsidR="00D97785"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D97785" w:rsidP="00D9778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A27251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20955</wp:posOffset>
                </wp:positionH>
                <wp:positionV relativeFrom="paragraph">
                  <wp:posOffset>27940</wp:posOffset>
                </wp:positionV>
                <wp:extent cx="3867150" cy="383857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713C2F" w:rsidRPr="00620F9A" w:rsidTr="00A27251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DF209E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27251" w:rsidRPr="00620F9A" w:rsidRDefault="00A27251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A27251" w:rsidRDefault="00A27251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A27251" w:rsidRDefault="00A27251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00450F" w:rsidRDefault="00A27251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D577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A27251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A27251" w:rsidRDefault="00A27251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00450F" w:rsidRDefault="00A27251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27251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27251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A2725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.65pt;margin-top:2.2pt;width:304.5pt;height:30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713C2F" w:rsidRPr="00620F9A" w:rsidTr="00A27251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00450F" w:rsidRDefault="00713C2F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00450F" w:rsidRDefault="00713C2F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27251" w:rsidRPr="00620F9A" w:rsidTr="00DF209E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27251" w:rsidRPr="00620F9A" w:rsidRDefault="00A27251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A27251" w:rsidRDefault="00A27251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A27251" w:rsidRDefault="00A27251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00450F" w:rsidRDefault="00A27251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D577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A27251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A27251" w:rsidRDefault="00A27251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00450F" w:rsidRDefault="00A27251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27251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27251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A2725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A27251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8882380</wp:posOffset>
                </wp:positionH>
                <wp:positionV relativeFrom="paragraph">
                  <wp:posOffset>12700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4E2A42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4E2A42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84641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="008A4A0A"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8A4A0A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D652C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9.4pt;margin-top:1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AcdGNf3wAAAAs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672E1B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672E1B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4E2A42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4E2A42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84641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 w:rsidR="008A4A0A"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8A4A0A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D652C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FD36A3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111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4569"/>
        <w:gridCol w:w="4570"/>
        <w:gridCol w:w="4570"/>
        <w:gridCol w:w="4570"/>
        <w:gridCol w:w="8"/>
      </w:tblGrid>
      <w:tr w:rsidR="00D92778" w:rsidRPr="00400465" w:rsidTr="00D92778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D92778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CE1A42">
              <w:rPr>
                <w:rFonts w:ascii="標楷體" w:eastAsia="標楷體" w:hAnsi="標楷體"/>
                <w:b/>
                <w:sz w:val="28"/>
              </w:rPr>
              <w:t>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4569" w:type="dxa"/>
            <w:shd w:val="clear" w:color="auto" w:fill="E2EFD9" w:themeFill="accent6" w:themeFillTint="33"/>
            <w:vAlign w:val="center"/>
          </w:tcPr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92778">
              <w:rPr>
                <w:rFonts w:ascii="標楷體" w:eastAsia="標楷體" w:hAnsi="標楷體" w:hint="eastAsia"/>
                <w:sz w:val="28"/>
              </w:rPr>
              <w:t>行銷與服務業管理</w:t>
            </w:r>
            <w:r w:rsidR="0035439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4570" w:type="dxa"/>
            <w:shd w:val="clear" w:color="auto" w:fill="E2EFD9" w:themeFill="accent6" w:themeFillTint="33"/>
            <w:vAlign w:val="center"/>
          </w:tcPr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4570" w:type="dxa"/>
            <w:vAlign w:val="center"/>
          </w:tcPr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262F3F">
        <w:trPr>
          <w:trHeight w:val="3216"/>
        </w:trPr>
        <w:tc>
          <w:tcPr>
            <w:tcW w:w="21759" w:type="dxa"/>
            <w:gridSpan w:val="6"/>
            <w:vAlign w:val="center"/>
          </w:tcPr>
          <w:p w:rsidR="00262F3F" w:rsidRDefault="00262F3F" w:rsidP="00262F3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CE1A42" w:rsidRPr="00262F3F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/>
                <w:sz w:val="28"/>
                <w:szCs w:val="28"/>
              </w:rPr>
              <w:t>學程證書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大約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4、5月會公告申請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，請同學留意FB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或是系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官方網頁公告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限本系大學部學生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提出申請。</w:t>
            </w:r>
          </w:p>
          <w:p w:rsidR="00CE1A42" w:rsidRPr="00262F3F" w:rsidRDefault="00CE1A42" w:rsidP="00262F3F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beforeLines="50" w:before="12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課程抵免相關規定如下：</w:t>
            </w:r>
          </w:p>
          <w:p w:rsidR="00CE1A42" w:rsidRPr="00262F3F" w:rsidRDefault="00D92778" w:rsidP="00262F3F">
            <w:pPr>
              <w:adjustRightInd w:val="0"/>
              <w:snapToGrid w:val="0"/>
              <w:spacing w:line="276" w:lineRule="auto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)(二)」必須在本系專任教師同意指導下方得選修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修畢「專題研究(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)(二)」者，共計得6學分，但僅得以3學分認列為本系專業學程課程之中，</w:t>
            </w:r>
            <w:r w:rsidR="00262F3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且應由專題指導教授決定其歸屬學程。</w:t>
            </w:r>
          </w:p>
          <w:p w:rsidR="00CE1A42" w:rsidRPr="00262F3F" w:rsidRDefault="00D92778" w:rsidP="00D9277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(二) 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修畢「商管社會責任實踐(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)(二)」者，共計得6學分，但僅得以3學分認列為「行銷與服務業管理」或「人力資源管理」學程之專業課程。</w:t>
            </w:r>
          </w:p>
          <w:p w:rsidR="00CE1A42" w:rsidRPr="00262F3F" w:rsidRDefault="00D92778" w:rsidP="00D9277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CE1A42" w:rsidRPr="00262F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」相關課程授課教師依學生之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內容與學程之相關性，決定「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」之歸屬學程。</w:t>
            </w:r>
          </w:p>
          <w:p w:rsidR="00CE1A42" w:rsidRPr="00262F3F" w:rsidRDefault="00D92778" w:rsidP="00D927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(四) </w:t>
            </w:r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="00CE1A42"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修習非本系所開設之科目，其學分原則不予抵免。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D92778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行銷與服務業管理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D92778" w:rsidRDefault="00D92778" w:rsidP="00D92778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服務業管理、顧客關係管理</w:t>
            </w:r>
            <w:r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 xml:space="preserve"> </w:t>
            </w:r>
            <w:r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為</w:t>
            </w:r>
            <w:r w:rsidR="007C7D9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甲班必修課，也算在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D92778" w:rsidRPr="00D92778" w:rsidRDefault="00D92778" w:rsidP="00D92778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消費者行為、國際行銷管理、服務業行銷、高科技行銷、策略行銷、運動行銷、網路行銷、廣告創意行銷、廣告學、零售管理、形象品牌管理、媒體與公關、健康促進概論、醫務管理概論、長期照護概論、醫療機構組織理論管理、健康實務管理、高齡健康服務、長照實務講座、銷售管理實務、社會企業行銷實踐、服務業品質管理、醫療資訊管理、市場研究、市場研究實務、通路管理與活化實務、消費心理學、企劃實務、新南向國家商情、大陸台商管理個案研討、大陸台商升級轉型實務、中國大陸經營管理實務、產業分析、產業競爭分析、連鎖企業管理、國際企業個案研討、新南向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-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越南面對面、永續整合行銷溝通、零售管理講座、平台經營與行銷策略</w:t>
            </w:r>
          </w:p>
          <w:p w:rsidR="00D92778" w:rsidRPr="00D92778" w:rsidRDefault="00D92778" w:rsidP="00D92778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、商管社會責任實踐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="00262F3F" w:rsidRPr="00262F3F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="00262F3F" w:rsidRPr="00262F3F">
              <w:rPr>
                <w:rFonts w:eastAsia="標楷體"/>
                <w:color w:val="0000FF"/>
                <w:w w:val="90"/>
                <w:sz w:val="32"/>
                <w:szCs w:val="24"/>
              </w:rPr>
              <w:t xml:space="preserve"> </w:t>
            </w:r>
            <w:r w:rsidR="00262F3F"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262F3F"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400465" w:rsidRPr="00456DB6" w:rsidRDefault="00D92778" w:rsidP="00D92778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◎企業管理實習</w:t>
            </w:r>
            <w:r w:rsidR="00262F3F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="00262F3F" w:rsidRPr="005A6A76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262F3F" w:rsidRPr="005A6A76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7B42E8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D92778" w:rsidRPr="00D92778" w:rsidRDefault="00D92778" w:rsidP="00D92778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應用統計分析、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VBA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程式設計、統計分析視覺化、商業智慧與資料分析、網際網路與電子商務、電子商務與社群行銷、跨境電子商務實務、商業模式與價值創造、人工智慧與程式應用、巨量資料行銷研究、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R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程式設計、綠色數據與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</w:p>
          <w:p w:rsidR="00D92778" w:rsidRPr="00262F3F" w:rsidRDefault="00D92778" w:rsidP="00D92778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</w:t>
            </w:r>
            <w:r w:rsid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 </w:t>
            </w:r>
            <w:r w:rsidR="00262F3F" w:rsidRPr="00353582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262F3F" w:rsidRPr="00353582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400465" w:rsidRPr="00456DB6" w:rsidRDefault="00D92778" w:rsidP="00D92778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◎企業管理實習</w:t>
            </w:r>
            <w:r w:rsid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</w:t>
            </w:r>
            <w:r w:rsidR="00262F3F" w:rsidRPr="00353582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262F3F" w:rsidRPr="00353582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</w:tbl>
    <w:p w:rsidR="00BE4D2A" w:rsidRPr="00BE1D0D" w:rsidRDefault="00BE1D0D" w:rsidP="00BE1D0D">
      <w:pPr>
        <w:widowControl/>
        <w:jc w:val="center"/>
        <w:rPr>
          <w:u w:val="single"/>
        </w:rPr>
      </w:pPr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本表不會每學期更新</w:t>
      </w:r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，</w:t>
      </w:r>
      <w:bookmarkStart w:id="0" w:name="_GoBack"/>
      <w:bookmarkEnd w:id="0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每學期可能會有新開的選修課，請同學可以</w:t>
      </w:r>
      <w:proofErr w:type="gramStart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依照系</w:t>
      </w:r>
      <w:proofErr w:type="gramEnd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上公告自行將課程認列自所屬</w:t>
      </w:r>
      <w:proofErr w:type="gramStart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學程喔</w:t>
      </w:r>
      <w:proofErr w:type="gramEnd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 xml:space="preserve">！ </w:t>
      </w:r>
      <w:r w:rsidRPr="00BE1D0D">
        <w:rPr>
          <w:rFonts w:ascii="標楷體" w:eastAsia="標楷體" w:hAnsi="標楷體" w:cs="新細明體"/>
          <w:kern w:val="0"/>
          <w:sz w:val="28"/>
          <w:szCs w:val="24"/>
          <w:u w:val="single"/>
        </w:rPr>
        <w:sym w:font="Wingdings" w:char="F04A"/>
      </w:r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每學期專業學程開課表：</w:t>
      </w:r>
      <w:r w:rsidRPr="00BE1D0D">
        <w:rPr>
          <w:rFonts w:ascii="標楷體" w:eastAsia="標楷體" w:hAnsi="標楷體" w:cs="新細明體"/>
          <w:kern w:val="0"/>
          <w:sz w:val="28"/>
          <w:szCs w:val="24"/>
          <w:u w:val="single"/>
        </w:rPr>
        <w:t>https://reurl.cc/qZvWxN</w:t>
      </w:r>
      <w:r w:rsidR="00262F3F" w:rsidRPr="00BE1D0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7287260</wp:posOffset>
                </wp:positionH>
                <wp:positionV relativeFrom="paragraph">
                  <wp:posOffset>1365250</wp:posOffset>
                </wp:positionV>
                <wp:extent cx="6591300" cy="450215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left:0;text-align:left;margin-left:573.8pt;margin-top:107.5pt;width:519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262F3F" w:rsidRPr="00BE1D0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316230</wp:posOffset>
                </wp:positionH>
                <wp:positionV relativeFrom="paragraph">
                  <wp:posOffset>1336675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.9pt;margin-top:105.25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F3F" w:rsidRPr="00BE1D0D">
        <w:rPr>
          <w:rFonts w:ascii="標楷體" w:eastAsia="標楷體" w:hAnsi="標楷體" w:cs="新細明體" w:hint="eastAsia"/>
          <w:noProof/>
          <w:kern w:val="0"/>
          <w:sz w:val="22"/>
          <w:szCs w:val="24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838702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D2A" w:rsidRPr="00BE1D0D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BE1D0D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B4B5D"/>
    <w:rsid w:val="000E3823"/>
    <w:rsid w:val="00124263"/>
    <w:rsid w:val="001449A5"/>
    <w:rsid w:val="00167A72"/>
    <w:rsid w:val="001A6D91"/>
    <w:rsid w:val="001F6999"/>
    <w:rsid w:val="00200CB2"/>
    <w:rsid w:val="00262F3F"/>
    <w:rsid w:val="0026720A"/>
    <w:rsid w:val="002E4B6A"/>
    <w:rsid w:val="002E605A"/>
    <w:rsid w:val="002E7C63"/>
    <w:rsid w:val="0033111A"/>
    <w:rsid w:val="00337CDA"/>
    <w:rsid w:val="00351CD8"/>
    <w:rsid w:val="00353582"/>
    <w:rsid w:val="00354399"/>
    <w:rsid w:val="003A4EA3"/>
    <w:rsid w:val="003D190F"/>
    <w:rsid w:val="00400465"/>
    <w:rsid w:val="00441D35"/>
    <w:rsid w:val="00456DB6"/>
    <w:rsid w:val="004C272C"/>
    <w:rsid w:val="004E2A42"/>
    <w:rsid w:val="0050715F"/>
    <w:rsid w:val="0056679F"/>
    <w:rsid w:val="00566C1A"/>
    <w:rsid w:val="00585451"/>
    <w:rsid w:val="005A0E44"/>
    <w:rsid w:val="005A6A76"/>
    <w:rsid w:val="005B62B8"/>
    <w:rsid w:val="006071D7"/>
    <w:rsid w:val="00666991"/>
    <w:rsid w:val="00672E1B"/>
    <w:rsid w:val="00680AD6"/>
    <w:rsid w:val="00692783"/>
    <w:rsid w:val="006B2B19"/>
    <w:rsid w:val="006E5725"/>
    <w:rsid w:val="00713C2F"/>
    <w:rsid w:val="00713CB2"/>
    <w:rsid w:val="00723CE7"/>
    <w:rsid w:val="00735DE8"/>
    <w:rsid w:val="007B42E8"/>
    <w:rsid w:val="007C4F88"/>
    <w:rsid w:val="007C7D92"/>
    <w:rsid w:val="007D6F9E"/>
    <w:rsid w:val="00811AD4"/>
    <w:rsid w:val="00834B19"/>
    <w:rsid w:val="008407B3"/>
    <w:rsid w:val="008A4A0A"/>
    <w:rsid w:val="008B1376"/>
    <w:rsid w:val="008D1583"/>
    <w:rsid w:val="008E7E8C"/>
    <w:rsid w:val="00910B48"/>
    <w:rsid w:val="009348F6"/>
    <w:rsid w:val="00942D4F"/>
    <w:rsid w:val="00947F8A"/>
    <w:rsid w:val="009560B2"/>
    <w:rsid w:val="0097748B"/>
    <w:rsid w:val="009A372E"/>
    <w:rsid w:val="009B326D"/>
    <w:rsid w:val="00A004B7"/>
    <w:rsid w:val="00A2084F"/>
    <w:rsid w:val="00A27251"/>
    <w:rsid w:val="00A56BBF"/>
    <w:rsid w:val="00A76F6B"/>
    <w:rsid w:val="00A87C6D"/>
    <w:rsid w:val="00AC3D8B"/>
    <w:rsid w:val="00AE036B"/>
    <w:rsid w:val="00AE3EB0"/>
    <w:rsid w:val="00AF4A4E"/>
    <w:rsid w:val="00B17999"/>
    <w:rsid w:val="00B42EB0"/>
    <w:rsid w:val="00B50CD6"/>
    <w:rsid w:val="00BD5231"/>
    <w:rsid w:val="00BE1D0D"/>
    <w:rsid w:val="00BE4D2A"/>
    <w:rsid w:val="00BF5E4D"/>
    <w:rsid w:val="00C10A64"/>
    <w:rsid w:val="00C23B4A"/>
    <w:rsid w:val="00C751BE"/>
    <w:rsid w:val="00C76ECA"/>
    <w:rsid w:val="00CC6E07"/>
    <w:rsid w:val="00CE1A42"/>
    <w:rsid w:val="00CF715F"/>
    <w:rsid w:val="00D53982"/>
    <w:rsid w:val="00D652CD"/>
    <w:rsid w:val="00D92778"/>
    <w:rsid w:val="00D97785"/>
    <w:rsid w:val="00DF7B3A"/>
    <w:rsid w:val="00E703E4"/>
    <w:rsid w:val="00E84641"/>
    <w:rsid w:val="00F43BF7"/>
    <w:rsid w:val="00F84569"/>
    <w:rsid w:val="00FB6D18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2AB38B2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6FC3-B8D7-4DA1-8B4B-5B16EEEA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67</cp:revision>
  <dcterms:created xsi:type="dcterms:W3CDTF">2022-01-26T03:08:00Z</dcterms:created>
  <dcterms:modified xsi:type="dcterms:W3CDTF">2022-12-01T01:41:00Z</dcterms:modified>
</cp:coreProperties>
</file>